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2F" w:rsidRDefault="00495F2F" w:rsidP="00495F2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495F2F" w:rsidRDefault="00495F2F" w:rsidP="00495F2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495F2F" w:rsidRDefault="00495F2F" w:rsidP="00495F2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495F2F" w:rsidRDefault="00495F2F" w:rsidP="00495F2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495F2F" w:rsidRDefault="00F03F9D" w:rsidP="00495F2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Консультация</w:t>
      </w:r>
      <w:r w:rsidR="00495F2F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 для родителей</w:t>
      </w:r>
      <w:r w:rsidR="00495F2F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 </w:t>
      </w:r>
    </w:p>
    <w:p w:rsidR="00495F2F" w:rsidRDefault="00495F2F" w:rsidP="00495F2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«Как воспитать маленького патриота»</w:t>
      </w:r>
    </w:p>
    <w:p w:rsidR="00495F2F" w:rsidRDefault="00495F2F" w:rsidP="00495F2F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</w:t>
      </w: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2254EB" w:rsidP="0022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</w:t>
      </w:r>
      <w:r w:rsidR="00495F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Подготовила: Макарова В.Н.,</w:t>
      </w:r>
    </w:p>
    <w:p w:rsidR="00495F2F" w:rsidRDefault="00495F2F" w:rsidP="004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старший воспитатель МАДОУ </w:t>
      </w:r>
    </w:p>
    <w:p w:rsidR="00495F2F" w:rsidRDefault="00495F2F" w:rsidP="0049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2254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«Детский сад</w:t>
      </w:r>
    </w:p>
    <w:p w:rsidR="00495F2F" w:rsidRDefault="00495F2F" w:rsidP="0049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</w:t>
      </w:r>
      <w:r w:rsidR="002254E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комбинированного вида №8</w:t>
      </w:r>
    </w:p>
    <w:p w:rsidR="00495F2F" w:rsidRDefault="002254EB" w:rsidP="0022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</w:t>
      </w:r>
      <w:r w:rsidR="00495F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г. Шебекино»</w:t>
      </w: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495F2F" w:rsidRDefault="00495F2F" w:rsidP="00495F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326F1C" w:rsidRPr="002254EB" w:rsidRDefault="002254EB" w:rsidP="002254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bCs/>
          <w:color w:val="111111"/>
          <w:bdr w:val="none" w:sz="0" w:space="0" w:color="auto" w:frame="1"/>
        </w:rPr>
      </w:pPr>
      <w:r>
        <w:rPr>
          <w:rStyle w:val="a4"/>
          <w:rFonts w:ascii="inherit" w:hAnsi="inherit" w:cs="Arial"/>
          <w:color w:val="111111"/>
          <w:bdr w:val="none" w:sz="0" w:space="0" w:color="auto" w:frame="1"/>
        </w:rPr>
        <w:lastRenderedPageBreak/>
        <w:t xml:space="preserve">     </w:t>
      </w:r>
      <w:bookmarkStart w:id="0" w:name="_GoBack"/>
      <w:bookmarkEnd w:id="0"/>
      <w:r w:rsidR="00495F2F">
        <w:rPr>
          <w:rStyle w:val="a4"/>
          <w:rFonts w:ascii="inherit" w:hAnsi="inherit" w:cs="Arial"/>
          <w:color w:val="111111"/>
          <w:bdr w:val="none" w:sz="0" w:space="0" w:color="auto" w:frame="1"/>
        </w:rPr>
        <w:t xml:space="preserve"> </w:t>
      </w:r>
      <w:r w:rsidR="00326F1C" w:rsidRPr="00495F2F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 ребенка</w:t>
      </w:r>
      <w:r w:rsidR="00326F1C" w:rsidRPr="00495F2F">
        <w:rPr>
          <w:color w:val="111111"/>
          <w:sz w:val="28"/>
          <w:szCs w:val="28"/>
        </w:rPr>
        <w:t> — это сложный педагогический процесс. В основе его лежит чувство Родины</w:t>
      </w:r>
      <w:proofErr w:type="gramStart"/>
      <w:r w:rsidR="00326F1C" w:rsidRPr="00495F2F">
        <w:rPr>
          <w:color w:val="111111"/>
          <w:sz w:val="28"/>
          <w:szCs w:val="28"/>
        </w:rPr>
        <w:t>… Э</w:t>
      </w:r>
      <w:proofErr w:type="gramEnd"/>
      <w:r w:rsidR="00326F1C" w:rsidRPr="00495F2F">
        <w:rPr>
          <w:color w:val="111111"/>
          <w:sz w:val="28"/>
          <w:szCs w:val="28"/>
        </w:rPr>
        <w:t>то чувство начинается у ребенка с отношения к семье, к самым близким людям — к матери, отцу, бабушке, дедушке, братьям, сестрам. Это корни, которые связывают его с родным домом и ближайшим окружением. Ведь чувство Родины начинается с восхищения тем, что видит перед собой малыш, чему он удивляется, изумляется и что вызывает отклик в его душе. И хотя многие впечатления еще не осознаются им глубоко, но, увиденные через детское восприятие, они играют огромную роль в становлении личности маленького патриота.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rStyle w:val="a4"/>
          <w:color w:val="111111"/>
          <w:sz w:val="28"/>
          <w:szCs w:val="28"/>
          <w:bdr w:val="none" w:sz="0" w:space="0" w:color="auto" w:frame="1"/>
        </w:rPr>
        <w:t>Первые уроки патриотизма ребенок получает в своей семье</w:t>
      </w:r>
      <w:r w:rsidRPr="00495F2F">
        <w:rPr>
          <w:color w:val="111111"/>
          <w:sz w:val="28"/>
          <w:szCs w:val="28"/>
        </w:rPr>
        <w:t xml:space="preserve">. Родители передают ему свое восприятие жизни: свою любовь к родной земле, дому, природе, к народной песне, к людям, которые делают жизнь лучше и интереснее. На долгие годы, а то и на всю жизнь, дети запоминают свои прогулки с родителями в ближайший лес, в поле, на озеро, которые полные ярких впечатлений, переживаний и эмоций. Эти прогулки и зажигают в душе ребенка первую искру большой любви к родной природе. Семейные праздничные вечера, шествие </w:t>
      </w:r>
      <w:proofErr w:type="gramStart"/>
      <w:r w:rsidRPr="00495F2F">
        <w:rPr>
          <w:color w:val="111111"/>
          <w:sz w:val="28"/>
          <w:szCs w:val="28"/>
        </w:rPr>
        <w:t>со</w:t>
      </w:r>
      <w:proofErr w:type="gramEnd"/>
      <w:r w:rsidRPr="00495F2F">
        <w:rPr>
          <w:color w:val="111111"/>
          <w:sz w:val="28"/>
          <w:szCs w:val="28"/>
        </w:rPr>
        <w:t xml:space="preserve"> взрослыми по нарядной площади на праздничный салют – все это вызывает у детей те особые, светлые чувства, которые запечатлеваются на всю жизнь.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color w:val="111111"/>
          <w:sz w:val="28"/>
          <w:szCs w:val="28"/>
        </w:rPr>
        <w:t>Большое влияние на детей оказывают конкретные проявления патриотических чувств родителей в повседневной жизни. Родители листают семейный альбом и рассказывают детям о членах семьи, дедушках и бабушках, которые воевали за родную землю, вспоминают разные истории из жизни семьи. О многом расскажут детям театр, кино, книги, музыка. Если в семье ценят искусство, показывают детям шедевры народного творчества и великих мастеров России – все это воспитывает в детях чувство патриотизма.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rStyle w:val="a4"/>
          <w:color w:val="111111"/>
          <w:sz w:val="28"/>
          <w:szCs w:val="28"/>
          <w:bdr w:val="none" w:sz="0" w:space="0" w:color="auto" w:frame="1"/>
        </w:rPr>
        <w:t>Не забывайте</w:t>
      </w:r>
      <w:r w:rsidRPr="00495F2F">
        <w:rPr>
          <w:color w:val="111111"/>
          <w:sz w:val="28"/>
          <w:szCs w:val="28"/>
        </w:rPr>
        <w:t> и о том, какая богатая событиями история вашей Родины. Чаще рассказывайте ребенку о подвигах, великих войнах, победах и поражениях, правителях и государях, и даже простых людях которые, за столько веков, сотворили эту историю, а вместе с ней и страну, в которой вы сейчас живете. Только главное делайте скидку на возраст ребенка, и говорите понятным ему языком. Обязательно отвечайте на все его вопросы, анализируйте заинтересовавшие его ситуации, делайте совместные выводы и, обязательно слушайте и принимайте мнение вашего ребенка. Пусть оно еще детское и наивное, но это первые его шаги, к умению самостоятельно делать выводы.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color w:val="111111"/>
          <w:sz w:val="28"/>
          <w:szCs w:val="28"/>
        </w:rPr>
        <w:t>Если вы искренне желаете вырастить ребенка патриотом, не говорите при нем плохо о той стране, где вы живете. Ведь Родину, как и родителей не выбирают. И поверьте, как бы, вам не казалось, что где-то лучше, вряд ли это правда. В каждой стране есть свои проблемы, свои трудности и с экрана телевизора нам их никто не показывает. Все хотят, чтобы о них думали только хорошо.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color w:val="111111"/>
          <w:sz w:val="28"/>
          <w:szCs w:val="28"/>
        </w:rPr>
        <w:lastRenderedPageBreak/>
        <w:t>Поэтому не допускайте при ребенке выражения большого недовольства о вашей Родине, говорите больше положительного. Но в тоже время не сильно приукрашивайте ситуацию, учите ребенка быть еще и реалистом.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rStyle w:val="a4"/>
          <w:color w:val="111111"/>
          <w:sz w:val="28"/>
          <w:szCs w:val="28"/>
          <w:bdr w:val="none" w:sz="0" w:space="0" w:color="auto" w:frame="1"/>
        </w:rPr>
        <w:t>Сила примера родителей в формировании истинного патриота Родины очень велика</w:t>
      </w:r>
      <w:r w:rsidRPr="00495F2F">
        <w:rPr>
          <w:color w:val="111111"/>
          <w:sz w:val="28"/>
          <w:szCs w:val="28"/>
        </w:rPr>
        <w:t>. Дети умеют слушать и запоминать, а воспоминания о прошлом отца, матери, дедушки и бабушки оставляют в их сознании глубокий след. Все чем славится настоящая семья – нравственные и культурные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 А школа потом добавит и отшлифует качества, необходимые настоящему человеку-патриоту.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color w:val="111111"/>
          <w:sz w:val="28"/>
          <w:szCs w:val="28"/>
        </w:rPr>
        <w:t>Маленькие дети очень чувствительные к эмоциональному состоянию их родителей, если вам плохо, то ребенку тоже будет не по себе. Поэтому, как бы в жизни не случалось, старайтесь настраивать себя на положительную волну. Находите позитив в любых действиях. Так вы не только избежите пессимистического настроя ребенка, но так, же научите его легче справляться с проблемами, не опускать руки ни при какой ситуации, и так же всегда находить, чему радоваться. Воспитать патриота, конечно, невозможно в атмосфере вечной проблемы, плохого настроения и отсутствия веры в будущее.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color w:val="111111"/>
          <w:sz w:val="28"/>
          <w:szCs w:val="28"/>
        </w:rPr>
        <w:t>Уважаемые родители, обязательно путешествуйте. Не обязательно ехать заграницу, и в родной стране есть множество мест, от которых просто дух захватывает. Показывайте ребенку на наглядности всю красоту и увлекательную историю родных краев.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color w:val="111111"/>
          <w:sz w:val="28"/>
          <w:szCs w:val="28"/>
        </w:rPr>
        <w:t>При желании воспитать патриота в семье, главное поддержка. И речь идет о всесторонней поддержке. Рвение к патриотизму должно быть не только у вас, но и у вашего партнера, и близких родственников. Живя в такой атмосфере, ребенок в будущем будет стараться воспроизвести ее уже в своей семье. Так же поддерживайте своего малыша в его взглядах, увлечениях, интересах. Хвалите за успехи и правильно сделанные выводы с совершенных поступков или проступков. Объясняйте ребенку, почему вы поступаете по отношению к нему или другому человеку именно так, а не иначе, и просите, что бы он аргументировал свои поступки так же.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color w:val="111111"/>
          <w:sz w:val="28"/>
          <w:szCs w:val="28"/>
        </w:rPr>
        <w:t>Помните, что со временем ваш ребенок станет взрослым, и сможет самостоятельно делать свои, уже взрослые выводы, и иметь собственное мнение. И если с детства не заложить маленькое зернышко патриотизма, вряд ли оно потом сможет прорости в прекрасный цветок.</w:t>
      </w:r>
    </w:p>
    <w:p w:rsidR="00326F1C" w:rsidRPr="00495F2F" w:rsidRDefault="00326F1C" w:rsidP="00495F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495F2F">
        <w:rPr>
          <w:color w:val="111111"/>
          <w:sz w:val="28"/>
          <w:szCs w:val="28"/>
        </w:rPr>
        <w:t>Успеха в патриотическом воспитании можно достигнуть только, если сами взрослые будут знать и любить историю своей страны, свою большую и малую Родину. Нужно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уважать историю и предков.</w:t>
      </w:r>
    </w:p>
    <w:p w:rsidR="00BE6480" w:rsidRPr="00495F2F" w:rsidRDefault="002254EB" w:rsidP="00495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6480" w:rsidRPr="0049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1C"/>
    <w:rsid w:val="002254EB"/>
    <w:rsid w:val="00326F1C"/>
    <w:rsid w:val="00495F2F"/>
    <w:rsid w:val="00747048"/>
    <w:rsid w:val="00A811BC"/>
    <w:rsid w:val="00F03F9D"/>
    <w:rsid w:val="00F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9</cp:revision>
  <dcterms:created xsi:type="dcterms:W3CDTF">2024-08-09T07:56:00Z</dcterms:created>
  <dcterms:modified xsi:type="dcterms:W3CDTF">2024-08-12T07:26:00Z</dcterms:modified>
</cp:coreProperties>
</file>